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F7448">
      <w:pPr>
        <w:rPr>
          <w:sz w:val="24"/>
        </w:rPr>
      </w:pPr>
      <w:r>
        <w:rPr>
          <w:sz w:val="24"/>
        </w:rPr>
        <w:t xml:space="preserve">Klasa I               </w:t>
      </w:r>
    </w:p>
    <w:p w:rsidR="00000000" w:rsidRDefault="00FF7448">
      <w:pPr>
        <w:rPr>
          <w:sz w:val="24"/>
        </w:rPr>
      </w:pPr>
    </w:p>
    <w:p w:rsidR="00000000" w:rsidRDefault="00FF7448">
      <w:pPr>
        <w:autoSpaceDE w:val="0"/>
        <w:autoSpaceDN w:val="0"/>
        <w:adjustRightInd w:val="0"/>
        <w:jc w:val="both"/>
        <w:rPr>
          <w:rFonts w:eastAsia="ZapfHumanist601PL-Roman"/>
          <w:b/>
          <w:bCs/>
          <w:sz w:val="24"/>
          <w:u w:val="single"/>
        </w:rPr>
      </w:pPr>
      <w:r>
        <w:rPr>
          <w:rFonts w:eastAsia="ZapfHumanist601PL-Roman"/>
          <w:b/>
          <w:bCs/>
          <w:sz w:val="24"/>
          <w:u w:val="single"/>
        </w:rPr>
        <w:t>WYMAGANIA PROGRAMOWE:</w:t>
      </w:r>
    </w:p>
    <w:p w:rsidR="00000000" w:rsidRDefault="00FF7448">
      <w:pPr>
        <w:autoSpaceDE w:val="0"/>
        <w:autoSpaceDN w:val="0"/>
        <w:adjustRightInd w:val="0"/>
        <w:jc w:val="both"/>
        <w:rPr>
          <w:rFonts w:eastAsia="ZapfHumanist601PL-Roman"/>
          <w:sz w:val="24"/>
        </w:rPr>
      </w:pPr>
    </w:p>
    <w:p w:rsidR="00000000" w:rsidRDefault="00FF7448">
      <w:pPr>
        <w:pStyle w:val="Normalny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ZapfHumanist601PL-Roman" w:hAnsi="Times New Roman" w:cs="Times New Roman"/>
          <w:sz w:val="24"/>
        </w:rPr>
      </w:pPr>
      <w:r>
        <w:rPr>
          <w:rFonts w:ascii="Times New Roman" w:eastAsia="ZapfHumanist601PL-Roman" w:hAnsi="Times New Roman" w:cs="Times New Roman"/>
          <w:sz w:val="24"/>
        </w:rPr>
        <w:t xml:space="preserve">K – konieczne            </w:t>
      </w:r>
    </w:p>
    <w:p w:rsidR="00000000" w:rsidRDefault="00FF7448">
      <w:pPr>
        <w:autoSpaceDE w:val="0"/>
        <w:autoSpaceDN w:val="0"/>
        <w:adjustRightInd w:val="0"/>
        <w:jc w:val="both"/>
        <w:rPr>
          <w:rFonts w:eastAsia="ZapfHumanist601PL-Roman"/>
          <w:sz w:val="24"/>
        </w:rPr>
      </w:pPr>
    </w:p>
    <w:p w:rsidR="00000000" w:rsidRDefault="00FF7448">
      <w:pPr>
        <w:autoSpaceDE w:val="0"/>
        <w:autoSpaceDN w:val="0"/>
        <w:adjustRightInd w:val="0"/>
        <w:jc w:val="both"/>
        <w:rPr>
          <w:rFonts w:eastAsia="ZapfHumanist601PL-Roman"/>
          <w:sz w:val="24"/>
        </w:rPr>
      </w:pPr>
      <w:r>
        <w:rPr>
          <w:rFonts w:eastAsia="ZapfHumanist601PL-Roman"/>
          <w:sz w:val="24"/>
        </w:rPr>
        <w:t xml:space="preserve">P – podstawowe        </w:t>
      </w:r>
    </w:p>
    <w:p w:rsidR="00000000" w:rsidRDefault="00FF7448">
      <w:pPr>
        <w:autoSpaceDE w:val="0"/>
        <w:autoSpaceDN w:val="0"/>
        <w:adjustRightInd w:val="0"/>
        <w:jc w:val="both"/>
        <w:rPr>
          <w:rFonts w:eastAsia="ZapfHumanist601PL-Roman"/>
          <w:sz w:val="24"/>
        </w:rPr>
      </w:pPr>
    </w:p>
    <w:p w:rsidR="00000000" w:rsidRDefault="00FF7448">
      <w:pPr>
        <w:autoSpaceDE w:val="0"/>
        <w:autoSpaceDN w:val="0"/>
        <w:adjustRightInd w:val="0"/>
        <w:jc w:val="both"/>
        <w:rPr>
          <w:rFonts w:eastAsia="ZapfHumanist601PL-Roman"/>
          <w:sz w:val="24"/>
        </w:rPr>
      </w:pPr>
      <w:r>
        <w:rPr>
          <w:rFonts w:eastAsia="ZapfHumanist601PL-Roman"/>
          <w:sz w:val="24"/>
        </w:rPr>
        <w:t>R – rozszerzające</w:t>
      </w:r>
    </w:p>
    <w:p w:rsidR="00000000" w:rsidRDefault="00FF7448">
      <w:pPr>
        <w:autoSpaceDE w:val="0"/>
        <w:autoSpaceDN w:val="0"/>
        <w:adjustRightInd w:val="0"/>
        <w:jc w:val="both"/>
        <w:rPr>
          <w:rFonts w:eastAsia="ZapfHumanist601PL-Roman"/>
          <w:sz w:val="24"/>
        </w:rPr>
      </w:pPr>
    </w:p>
    <w:p w:rsidR="00000000" w:rsidRDefault="00FF7448">
      <w:pPr>
        <w:autoSpaceDE w:val="0"/>
        <w:autoSpaceDN w:val="0"/>
        <w:adjustRightInd w:val="0"/>
        <w:jc w:val="both"/>
        <w:rPr>
          <w:color w:val="000000"/>
          <w:sz w:val="24"/>
        </w:rPr>
      </w:pPr>
      <w:r>
        <w:rPr>
          <w:rFonts w:eastAsia="ZapfHumanist601PL-Roman"/>
          <w:sz w:val="24"/>
        </w:rPr>
        <w:t>D – dope</w:t>
      </w:r>
      <w:r>
        <w:rPr>
          <w:rFonts w:eastAsia="ZapfHumanist601PL-Roman" w:hint="eastAsia"/>
          <w:sz w:val="24"/>
        </w:rPr>
        <w:t>ł</w:t>
      </w:r>
      <w:r>
        <w:rPr>
          <w:rFonts w:eastAsia="ZapfHumanist601PL-Roman"/>
          <w:sz w:val="24"/>
        </w:rPr>
        <w:t xml:space="preserve">niające                           </w:t>
      </w:r>
    </w:p>
    <w:p w:rsidR="00000000" w:rsidRDefault="00FF7448">
      <w:pPr>
        <w:autoSpaceDE w:val="0"/>
        <w:autoSpaceDN w:val="0"/>
        <w:adjustRightInd w:val="0"/>
        <w:jc w:val="both"/>
        <w:rPr>
          <w:color w:val="000000"/>
          <w:sz w:val="24"/>
        </w:rPr>
      </w:pPr>
      <w:r>
        <w:rPr>
          <w:rFonts w:eastAsia="ZapfHumanist601PL-Roman"/>
          <w:sz w:val="24"/>
        </w:rPr>
        <w:t xml:space="preserve"> </w:t>
      </w:r>
    </w:p>
    <w:p w:rsidR="00000000" w:rsidRDefault="00FF7448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</w:rPr>
      </w:pPr>
    </w:p>
    <w:tbl>
      <w:tblPr>
        <w:tblW w:w="973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80"/>
        <w:gridCol w:w="7752"/>
      </w:tblGrid>
      <w:tr w:rsidR="00000000">
        <w:trPr>
          <w:tblCellSpacing w:w="15" w:type="dxa"/>
          <w:jc w:val="center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F7448">
            <w:pPr>
              <w:pStyle w:val="Nagwek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Stopień</w:t>
            </w:r>
          </w:p>
        </w:tc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F7448">
            <w:pPr>
              <w:pStyle w:val="Nagwek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Kryteria wymagań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F7448">
            <w:pPr>
              <w:jc w:val="both"/>
              <w:rPr>
                <w:rFonts w:eastAsia="Arial Unicode MS"/>
                <w:color w:val="000000"/>
                <w:sz w:val="24"/>
              </w:rPr>
            </w:pPr>
            <w:r>
              <w:rPr>
                <w:rFonts w:eastAsia="Arial Unicode MS"/>
                <w:color w:val="000000"/>
                <w:sz w:val="24"/>
              </w:rPr>
              <w:t xml:space="preserve">dopuszczający (2)     </w:t>
            </w:r>
          </w:p>
        </w:tc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F7448">
            <w:pPr>
              <w:jc w:val="both"/>
              <w:rPr>
                <w:rFonts w:eastAsia="Arial Unicode MS"/>
                <w:color w:val="000000"/>
                <w:sz w:val="24"/>
              </w:rPr>
            </w:pPr>
            <w:r>
              <w:rPr>
                <w:rFonts w:eastAsia="Arial Unicode MS"/>
                <w:color w:val="000000"/>
                <w:sz w:val="24"/>
              </w:rPr>
              <w:t xml:space="preserve">wymagania konieczne K + 70% podstawowe P   </w:t>
            </w:r>
            <w:r>
              <w:rPr>
                <w:rFonts w:eastAsia="Arial Unicode MS"/>
                <w:color w:val="000000"/>
                <w:sz w:val="24"/>
              </w:rPr>
              <w:t xml:space="preserve"> 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F7448">
            <w:pPr>
              <w:jc w:val="both"/>
              <w:rPr>
                <w:rFonts w:eastAsia="Arial Unicode MS"/>
                <w:color w:val="000000"/>
                <w:sz w:val="24"/>
              </w:rPr>
            </w:pPr>
            <w:r>
              <w:rPr>
                <w:rFonts w:eastAsia="Arial Unicode MS"/>
                <w:color w:val="000000"/>
                <w:sz w:val="24"/>
              </w:rPr>
              <w:t xml:space="preserve">dostateczny (3) </w:t>
            </w:r>
          </w:p>
        </w:tc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F7448">
            <w:pPr>
              <w:jc w:val="both"/>
              <w:rPr>
                <w:rFonts w:eastAsia="Arial Unicode MS"/>
                <w:color w:val="000000"/>
                <w:sz w:val="24"/>
              </w:rPr>
            </w:pPr>
            <w:r>
              <w:rPr>
                <w:rFonts w:eastAsia="Arial Unicode MS"/>
                <w:color w:val="000000"/>
                <w:sz w:val="24"/>
              </w:rPr>
              <w:t xml:space="preserve">wymagania konieczne K + podstawowe P    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F7448">
            <w:pPr>
              <w:jc w:val="both"/>
              <w:rPr>
                <w:rFonts w:eastAsia="Arial Unicode MS"/>
                <w:color w:val="000000"/>
                <w:sz w:val="24"/>
              </w:rPr>
            </w:pPr>
            <w:r>
              <w:rPr>
                <w:rFonts w:eastAsia="Arial Unicode MS"/>
                <w:color w:val="000000"/>
                <w:sz w:val="24"/>
              </w:rPr>
              <w:t xml:space="preserve">dobry (4) </w:t>
            </w:r>
          </w:p>
        </w:tc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F7448">
            <w:pPr>
              <w:jc w:val="both"/>
              <w:rPr>
                <w:rFonts w:eastAsia="Arial Unicode MS"/>
                <w:color w:val="000000"/>
                <w:sz w:val="24"/>
              </w:rPr>
            </w:pPr>
            <w:r>
              <w:rPr>
                <w:rFonts w:eastAsia="Arial Unicode MS"/>
                <w:color w:val="000000"/>
                <w:sz w:val="24"/>
              </w:rPr>
              <w:t xml:space="preserve">wymagania konieczne K + podstawowe P + rozszerzające R     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F7448">
            <w:pPr>
              <w:jc w:val="both"/>
              <w:rPr>
                <w:rFonts w:eastAsia="Arial Unicode MS"/>
                <w:color w:val="000000"/>
                <w:sz w:val="24"/>
              </w:rPr>
            </w:pPr>
            <w:r>
              <w:rPr>
                <w:rFonts w:eastAsia="Arial Unicode MS"/>
                <w:color w:val="000000"/>
                <w:sz w:val="24"/>
              </w:rPr>
              <w:t xml:space="preserve">bardzo dobry (5)  </w:t>
            </w:r>
          </w:p>
        </w:tc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F7448">
            <w:pPr>
              <w:jc w:val="both"/>
              <w:rPr>
                <w:rFonts w:eastAsia="Arial Unicode MS"/>
                <w:color w:val="000000"/>
                <w:sz w:val="24"/>
              </w:rPr>
            </w:pPr>
            <w:r>
              <w:rPr>
                <w:rFonts w:eastAsia="Arial Unicode MS"/>
                <w:color w:val="000000"/>
                <w:sz w:val="24"/>
              </w:rPr>
              <w:t xml:space="preserve">wymagania konieczne K + podstawowe P + rozszerzające R + dopełniające D  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F7448">
            <w:pPr>
              <w:jc w:val="both"/>
              <w:rPr>
                <w:rFonts w:eastAsia="Arial Unicode MS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celujący (6)            </w:t>
            </w:r>
            <w:r>
              <w:rPr>
                <w:color w:val="000000"/>
                <w:sz w:val="24"/>
              </w:rPr>
              <w:t xml:space="preserve">                                    </w:t>
            </w:r>
          </w:p>
        </w:tc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Default="00FF7448">
            <w:pPr>
              <w:jc w:val="both"/>
              <w:rPr>
                <w:rFonts w:eastAsia="Arial Unicode MS"/>
                <w:color w:val="000000"/>
                <w:sz w:val="24"/>
              </w:rPr>
            </w:pPr>
            <w:r>
              <w:rPr>
                <w:rFonts w:eastAsia="Arial Unicode MS"/>
                <w:color w:val="000000"/>
                <w:sz w:val="24"/>
              </w:rPr>
              <w:t xml:space="preserve">wymagania konieczne K + podstawowe P + rozszerzające R + dopełniające D + działania znacznie </w:t>
            </w:r>
            <w:r>
              <w:rPr>
                <w:rFonts w:eastAsia="ZapfHumanist601PL-Bold"/>
                <w:sz w:val="24"/>
                <w:szCs w:val="18"/>
              </w:rPr>
              <w:t xml:space="preserve">wykraczające poza program, twórcze naukowo  </w:t>
            </w:r>
          </w:p>
        </w:tc>
      </w:tr>
    </w:tbl>
    <w:p w:rsidR="00000000" w:rsidRDefault="00FF7448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</w:rPr>
      </w:pP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  <w:r>
        <w:pict>
          <v:rect id="_x0000_i1025" style="width:0;height:1.5pt" o:hralign="center" o:hrstd="t" o:hr="t" fillcolor="#aca899" stroked="f"/>
        </w:pict>
      </w: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</w:p>
    <w:p w:rsidR="00000000" w:rsidRDefault="00B74D87">
      <w:pPr>
        <w:pStyle w:val="Nagwek1"/>
      </w:pPr>
      <w:r>
        <w:t>POMIARY I SIŁY</w:t>
      </w: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</w:p>
    <w:p w:rsidR="00000000" w:rsidRDefault="00FF7448">
      <w:pPr>
        <w:pStyle w:val="Nagwek2"/>
      </w:pPr>
      <w:r>
        <w:t>WYMAG</w:t>
      </w:r>
      <w:r>
        <w:t>ANIA KONIECZNE – K</w:t>
      </w: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  <w:r>
        <w:rPr>
          <w:sz w:val="24"/>
        </w:rPr>
        <w:t xml:space="preserve">Uczeń zna:         </w:t>
      </w:r>
    </w:p>
    <w:p w:rsidR="00000000" w:rsidRDefault="00FF7448">
      <w:pPr>
        <w:rPr>
          <w:sz w:val="24"/>
        </w:rPr>
      </w:pPr>
    </w:p>
    <w:p w:rsidR="00000000" w:rsidRDefault="00FF7448" w:rsidP="00FF744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pojęcie siły i jej podstawowej jednostki</w:t>
      </w:r>
    </w:p>
    <w:p w:rsidR="00000000" w:rsidRDefault="00FF7448" w:rsidP="00FF744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warunek równowagi sił</w:t>
      </w:r>
    </w:p>
    <w:p w:rsidR="00000000" w:rsidRDefault="00FF7448" w:rsidP="00FF744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wzór na ciężar ciała</w:t>
      </w: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  <w:r>
        <w:rPr>
          <w:sz w:val="24"/>
        </w:rPr>
        <w:t xml:space="preserve">Uczeń potrafi:        </w:t>
      </w:r>
    </w:p>
    <w:p w:rsidR="00000000" w:rsidRDefault="00FF7448">
      <w:pPr>
        <w:rPr>
          <w:sz w:val="24"/>
        </w:rPr>
      </w:pPr>
    </w:p>
    <w:p w:rsidR="00000000" w:rsidRDefault="00FF7448" w:rsidP="00FF744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odczytać wskazanie siłomierza</w:t>
      </w:r>
    </w:p>
    <w:p w:rsidR="00000000" w:rsidRDefault="00FF7448" w:rsidP="00FF744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wymienić i rozpoznać rodzaje oddziaływań i ich skutki</w:t>
      </w:r>
    </w:p>
    <w:p w:rsidR="00000000" w:rsidRDefault="00FF7448" w:rsidP="00FF744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zdefiniować masę ciała</w:t>
      </w:r>
    </w:p>
    <w:p w:rsidR="00000000" w:rsidRDefault="00FF7448" w:rsidP="00FF744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nazwać jednostkę masy</w:t>
      </w:r>
    </w:p>
    <w:p w:rsidR="00000000" w:rsidRDefault="00FF7448" w:rsidP="00FF744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rozpoznawać symbole wielkości fizycznych i ich jednostek</w:t>
      </w:r>
    </w:p>
    <w:p w:rsidR="00000000" w:rsidRDefault="00FF7448" w:rsidP="00B74D87">
      <w:pPr>
        <w:ind w:left="360"/>
        <w:rPr>
          <w:sz w:val="24"/>
        </w:rPr>
      </w:pP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</w:p>
    <w:p w:rsidR="00000000" w:rsidRDefault="00FF7448">
      <w:pPr>
        <w:pStyle w:val="Nagwek2"/>
      </w:pPr>
      <w:r>
        <w:t>WYMAGANIA PODSTAWOWE – P</w:t>
      </w: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  <w:r>
        <w:rPr>
          <w:sz w:val="24"/>
        </w:rPr>
        <w:t xml:space="preserve">Uczeń potrafi:                            </w:t>
      </w:r>
    </w:p>
    <w:p w:rsidR="00000000" w:rsidRDefault="00FF7448">
      <w:pPr>
        <w:rPr>
          <w:sz w:val="24"/>
        </w:rPr>
      </w:pPr>
    </w:p>
    <w:p w:rsidR="00000000" w:rsidRDefault="00FF7448" w:rsidP="00FF7448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sklasyfikować skutki oddziaływań    </w:t>
      </w:r>
    </w:p>
    <w:p w:rsidR="00000000" w:rsidRDefault="00FF7448" w:rsidP="00FF744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zmierzyć siłę</w:t>
      </w:r>
    </w:p>
    <w:p w:rsidR="00000000" w:rsidRDefault="00FF7448" w:rsidP="00FF744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odróżniać ciężar od masy ciała</w:t>
      </w:r>
    </w:p>
    <w:p w:rsidR="00000000" w:rsidRDefault="00FF7448" w:rsidP="00FF7448">
      <w:pPr>
        <w:numPr>
          <w:ilvl w:val="0"/>
          <w:numId w:val="2"/>
        </w:numPr>
        <w:rPr>
          <w:sz w:val="24"/>
        </w:rPr>
      </w:pPr>
      <w:r>
        <w:rPr>
          <w:sz w:val="24"/>
        </w:rPr>
        <w:t>posługiwać się m</w:t>
      </w:r>
      <w:r>
        <w:rPr>
          <w:sz w:val="24"/>
        </w:rPr>
        <w:t>iernikami poznanych wielkości fizycznych</w:t>
      </w: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</w:p>
    <w:p w:rsidR="00000000" w:rsidRDefault="00FF7448">
      <w:pPr>
        <w:jc w:val="center"/>
        <w:rPr>
          <w:sz w:val="24"/>
        </w:rPr>
      </w:pPr>
      <w:r>
        <w:rPr>
          <w:sz w:val="24"/>
        </w:rPr>
        <w:t>WYMAGANIA ROZSZERZAJĄCE – R</w:t>
      </w: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  <w:r>
        <w:rPr>
          <w:sz w:val="24"/>
        </w:rPr>
        <w:t xml:space="preserve">Uczeń potrafi:       </w:t>
      </w:r>
    </w:p>
    <w:p w:rsidR="00000000" w:rsidRDefault="00FF7448">
      <w:pPr>
        <w:rPr>
          <w:sz w:val="24"/>
        </w:rPr>
      </w:pPr>
    </w:p>
    <w:p w:rsidR="00000000" w:rsidRDefault="00FF7448" w:rsidP="00FF744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obliczyć siłę wypadkową</w:t>
      </w:r>
    </w:p>
    <w:p w:rsidR="00000000" w:rsidRDefault="00FF7448" w:rsidP="00FF744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zaplanować i wykonać eksperyment dotyczący rów</w:t>
      </w:r>
      <w:r>
        <w:rPr>
          <w:sz w:val="24"/>
        </w:rPr>
        <w:t>nowagi sił</w:t>
      </w:r>
    </w:p>
    <w:p w:rsidR="00000000" w:rsidRDefault="00FF7448" w:rsidP="00FF744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obliczyć ciężar ciała</w:t>
      </w:r>
    </w:p>
    <w:p w:rsidR="00000000" w:rsidRDefault="00FF7448" w:rsidP="00FF744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zmierzyć masę ciała</w:t>
      </w:r>
    </w:p>
    <w:p w:rsidR="00000000" w:rsidRPr="00B74D87" w:rsidRDefault="00FF7448" w:rsidP="00FF744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wyznaczyć siłę równoważącą</w:t>
      </w:r>
    </w:p>
    <w:p w:rsidR="00000000" w:rsidRDefault="00FF7448" w:rsidP="00FF744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zilustrować i opisać wektor</w:t>
      </w:r>
    </w:p>
    <w:p w:rsidR="00000000" w:rsidRDefault="00FF7448" w:rsidP="00FF744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zbadać opory ruchu klocka</w:t>
      </w:r>
    </w:p>
    <w:p w:rsidR="00000000" w:rsidRDefault="00FF7448" w:rsidP="00FF7448">
      <w:pPr>
        <w:numPr>
          <w:ilvl w:val="0"/>
          <w:numId w:val="1"/>
        </w:numPr>
        <w:rPr>
          <w:sz w:val="24"/>
        </w:rPr>
      </w:pPr>
      <w:r>
        <w:rPr>
          <w:sz w:val="24"/>
        </w:rPr>
        <w:t>wykonać pomiar i oszacować błędy</w:t>
      </w: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</w:p>
    <w:p w:rsidR="00000000" w:rsidRDefault="00FF7448">
      <w:pPr>
        <w:jc w:val="center"/>
        <w:rPr>
          <w:sz w:val="24"/>
        </w:rPr>
      </w:pPr>
      <w:r>
        <w:rPr>
          <w:sz w:val="24"/>
        </w:rPr>
        <w:t>WYMAGANIA DOPEŁNIAJĄCE – D</w:t>
      </w: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  <w:r>
        <w:rPr>
          <w:sz w:val="24"/>
        </w:rPr>
        <w:t xml:space="preserve">Uczeń potrafi:        </w:t>
      </w:r>
    </w:p>
    <w:p w:rsidR="00000000" w:rsidRDefault="00FF7448">
      <w:pPr>
        <w:rPr>
          <w:sz w:val="24"/>
        </w:rPr>
      </w:pPr>
    </w:p>
    <w:p w:rsidR="00000000" w:rsidRDefault="00FF7448" w:rsidP="00FF7448">
      <w:pPr>
        <w:numPr>
          <w:ilvl w:val="0"/>
          <w:numId w:val="3"/>
        </w:numPr>
        <w:rPr>
          <w:sz w:val="24"/>
        </w:rPr>
      </w:pPr>
      <w:r>
        <w:rPr>
          <w:sz w:val="24"/>
        </w:rPr>
        <w:t>przeliczyć jednostki poznanych wielkości fizycznych</w:t>
      </w:r>
    </w:p>
    <w:p w:rsidR="00000000" w:rsidRDefault="00FF7448" w:rsidP="00FF7448">
      <w:pPr>
        <w:numPr>
          <w:ilvl w:val="0"/>
          <w:numId w:val="3"/>
        </w:numPr>
        <w:rPr>
          <w:sz w:val="24"/>
        </w:rPr>
      </w:pPr>
      <w:r>
        <w:rPr>
          <w:sz w:val="24"/>
        </w:rPr>
        <w:t>w nowej sytuacji wyznaczyć i sprawdzić rachunek wektorowy</w:t>
      </w:r>
    </w:p>
    <w:p w:rsidR="00000000" w:rsidRDefault="00FF7448" w:rsidP="00FF7448">
      <w:pPr>
        <w:numPr>
          <w:ilvl w:val="0"/>
          <w:numId w:val="3"/>
        </w:numPr>
        <w:rPr>
          <w:sz w:val="24"/>
        </w:rPr>
      </w:pPr>
      <w:r>
        <w:rPr>
          <w:sz w:val="24"/>
        </w:rPr>
        <w:t>uwzględniać w pomiarach niepewność pomiarową</w:t>
      </w:r>
    </w:p>
    <w:p w:rsidR="00000000" w:rsidRDefault="00FF7448" w:rsidP="00FF7448">
      <w:pPr>
        <w:numPr>
          <w:ilvl w:val="0"/>
          <w:numId w:val="3"/>
        </w:numPr>
        <w:rPr>
          <w:sz w:val="24"/>
        </w:rPr>
      </w:pPr>
      <w:r>
        <w:rPr>
          <w:sz w:val="24"/>
        </w:rPr>
        <w:t>określić ni</w:t>
      </w:r>
      <w:r>
        <w:rPr>
          <w:sz w:val="24"/>
        </w:rPr>
        <w:t>epewność względną pomiaru</w:t>
      </w:r>
    </w:p>
    <w:p w:rsidR="00000000" w:rsidRDefault="00FF7448" w:rsidP="00FF7448">
      <w:pPr>
        <w:numPr>
          <w:ilvl w:val="0"/>
          <w:numId w:val="3"/>
        </w:numPr>
        <w:rPr>
          <w:sz w:val="24"/>
        </w:rPr>
      </w:pPr>
      <w:r>
        <w:rPr>
          <w:sz w:val="24"/>
        </w:rPr>
        <w:t>zaprojektować siłomierz</w:t>
      </w:r>
    </w:p>
    <w:p w:rsidR="00000000" w:rsidRDefault="00FF7448" w:rsidP="00FF7448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przeanalizować wykres zależności </w:t>
      </w:r>
      <w:r>
        <w:rPr>
          <w:position w:val="-10"/>
          <w:sz w:val="24"/>
        </w:rPr>
        <w:object w:dxaOrig="6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0pt;height:15.75pt" o:ole="" fillcolor="window">
            <v:imagedata r:id="rId7" o:title=""/>
          </v:shape>
          <o:OLEObject Type="Embed" ProgID="Equation.3" ShapeID="_x0000_i1026" DrawAspect="Content" ObjectID="_1504281180" r:id="rId8"/>
        </w:object>
      </w:r>
      <w:r>
        <w:rPr>
          <w:sz w:val="24"/>
        </w:rPr>
        <w:t>, wyciągnąć wnioski</w:t>
      </w:r>
    </w:p>
    <w:p w:rsidR="00000000" w:rsidRPr="00B74D87" w:rsidRDefault="00FF7448" w:rsidP="00FF7448">
      <w:pPr>
        <w:numPr>
          <w:ilvl w:val="0"/>
          <w:numId w:val="3"/>
        </w:numPr>
        <w:rPr>
          <w:sz w:val="24"/>
        </w:rPr>
      </w:pPr>
      <w:r>
        <w:rPr>
          <w:sz w:val="24"/>
        </w:rPr>
        <w:t>ze wzoru na ciężar wyznaczyć masę ciała</w:t>
      </w: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</w:p>
    <w:p w:rsidR="00000000" w:rsidRDefault="00FF7448">
      <w:pPr>
        <w:rPr>
          <w:sz w:val="24"/>
        </w:rPr>
      </w:pPr>
    </w:p>
    <w:p w:rsidR="00B74D87" w:rsidRPr="00B74D87" w:rsidRDefault="00B74D87" w:rsidP="00B74D87">
      <w:pPr>
        <w:pStyle w:val="Nagwek1"/>
      </w:pPr>
      <w:r>
        <w:lastRenderedPageBreak/>
        <w:t xml:space="preserve">RUCH </w:t>
      </w:r>
    </w:p>
    <w:p w:rsidR="00000000" w:rsidRDefault="00FF7448">
      <w:pPr>
        <w:rPr>
          <w:sz w:val="24"/>
        </w:rPr>
      </w:pPr>
    </w:p>
    <w:p w:rsidR="00B74D87" w:rsidRDefault="00B74D87" w:rsidP="00B74D87">
      <w:pPr>
        <w:pStyle w:val="Nagwek2"/>
      </w:pPr>
      <w:r>
        <w:t>WYMAGANIA KONIECZNE – K</w:t>
      </w:r>
    </w:p>
    <w:p w:rsidR="00B74D87" w:rsidRDefault="00B74D87">
      <w:pPr>
        <w:rPr>
          <w:sz w:val="24"/>
        </w:rPr>
      </w:pPr>
    </w:p>
    <w:p w:rsidR="00B74D87" w:rsidRPr="00060429" w:rsidRDefault="00B74D87" w:rsidP="00B74D87">
      <w:pPr>
        <w:rPr>
          <w:sz w:val="24"/>
          <w:szCs w:val="24"/>
        </w:rPr>
      </w:pPr>
      <w:r w:rsidRPr="00060429">
        <w:rPr>
          <w:sz w:val="24"/>
          <w:szCs w:val="24"/>
        </w:rPr>
        <w:t xml:space="preserve">Uczeń wie i rozumie:                   </w:t>
      </w:r>
    </w:p>
    <w:p w:rsidR="00B74D87" w:rsidRPr="00060429" w:rsidRDefault="00B74D87" w:rsidP="00B74D87">
      <w:pPr>
        <w:rPr>
          <w:rFonts w:eastAsia="ZapfHumanist601PL-Roman"/>
          <w:sz w:val="24"/>
          <w:szCs w:val="24"/>
        </w:rPr>
      </w:pP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>że ruch jest poj</w:t>
      </w:r>
      <w:r w:rsidRPr="00060429">
        <w:rPr>
          <w:rFonts w:eastAsia="ZapfHumanist601PL-Roman" w:hint="eastAsia"/>
          <w:sz w:val="24"/>
          <w:szCs w:val="24"/>
        </w:rPr>
        <w:t>ę</w:t>
      </w:r>
      <w:r w:rsidRPr="00060429">
        <w:rPr>
          <w:rFonts w:eastAsia="ZapfHumanist601PL-Roman"/>
          <w:sz w:val="24"/>
          <w:szCs w:val="24"/>
        </w:rPr>
        <w:t>ciem wzgl</w:t>
      </w:r>
      <w:r w:rsidRPr="00060429">
        <w:rPr>
          <w:rFonts w:eastAsia="ZapfHumanist601PL-Roman" w:hint="eastAsia"/>
          <w:sz w:val="24"/>
          <w:szCs w:val="24"/>
        </w:rPr>
        <w:t>ę</w:t>
      </w:r>
      <w:r w:rsidRPr="00060429">
        <w:rPr>
          <w:rFonts w:eastAsia="ZapfHumanist601PL-Roman"/>
          <w:sz w:val="24"/>
          <w:szCs w:val="24"/>
        </w:rPr>
        <w:t>dnym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>że cia</w:t>
      </w:r>
      <w:r w:rsidRPr="00060429">
        <w:rPr>
          <w:rFonts w:eastAsia="ZapfHumanist601PL-Roman" w:hint="eastAsia"/>
          <w:sz w:val="24"/>
          <w:szCs w:val="24"/>
        </w:rPr>
        <w:t>ł</w:t>
      </w:r>
      <w:r w:rsidRPr="00060429">
        <w:rPr>
          <w:rFonts w:eastAsia="ZapfHumanist601PL-Roman"/>
          <w:sz w:val="24"/>
          <w:szCs w:val="24"/>
        </w:rPr>
        <w:t>a poruszają si</w:t>
      </w:r>
      <w:r w:rsidRPr="00060429">
        <w:rPr>
          <w:rFonts w:eastAsia="ZapfHumanist601PL-Roman" w:hint="eastAsia"/>
          <w:sz w:val="24"/>
          <w:szCs w:val="24"/>
        </w:rPr>
        <w:t>ę</w:t>
      </w:r>
      <w:r w:rsidRPr="00060429">
        <w:rPr>
          <w:rFonts w:eastAsia="ZapfHumanist601PL-Roman"/>
          <w:sz w:val="24"/>
          <w:szCs w:val="24"/>
        </w:rPr>
        <w:t xml:space="preserve"> ze sta</w:t>
      </w:r>
      <w:r w:rsidRPr="00060429">
        <w:rPr>
          <w:rFonts w:eastAsia="ZapfHumanist601PL-Roman" w:hint="eastAsia"/>
          <w:sz w:val="24"/>
          <w:szCs w:val="24"/>
        </w:rPr>
        <w:t>ł</w:t>
      </w:r>
      <w:r w:rsidRPr="00060429">
        <w:rPr>
          <w:rFonts w:eastAsia="ZapfHumanist601PL-Roman"/>
          <w:sz w:val="24"/>
          <w:szCs w:val="24"/>
        </w:rPr>
        <w:t>ą pr</w:t>
      </w:r>
      <w:r w:rsidRPr="00060429">
        <w:rPr>
          <w:rFonts w:eastAsia="ZapfHumanist601PL-Roman" w:hint="eastAsia"/>
          <w:sz w:val="24"/>
          <w:szCs w:val="24"/>
        </w:rPr>
        <w:t>ę</w:t>
      </w:r>
      <w:r w:rsidRPr="00060429">
        <w:rPr>
          <w:rFonts w:eastAsia="ZapfHumanist601PL-Roman"/>
          <w:sz w:val="24"/>
          <w:szCs w:val="24"/>
        </w:rPr>
        <w:t xml:space="preserve">dkością lub przyspieszeniem 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 że parametrami ruchu są: tor, droga, pr</w:t>
      </w:r>
      <w:r w:rsidRPr="00060429">
        <w:rPr>
          <w:rFonts w:eastAsia="ZapfHumanist601PL-Roman" w:hint="eastAsia"/>
          <w:sz w:val="24"/>
          <w:szCs w:val="24"/>
        </w:rPr>
        <w:t>ę</w:t>
      </w:r>
      <w:r w:rsidRPr="00060429">
        <w:rPr>
          <w:rFonts w:eastAsia="ZapfHumanist601PL-Roman"/>
          <w:sz w:val="24"/>
          <w:szCs w:val="24"/>
        </w:rPr>
        <w:t xml:space="preserve">dkość       </w:t>
      </w:r>
    </w:p>
    <w:p w:rsidR="00B74D87" w:rsidRPr="00060429" w:rsidRDefault="00B74D87" w:rsidP="00FF7448">
      <w:pPr>
        <w:numPr>
          <w:ilvl w:val="0"/>
          <w:numId w:val="2"/>
        </w:numPr>
        <w:rPr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kiedy stosować podstawowe jednostki wielkości fizycznych opisujących ruch      </w:t>
      </w:r>
    </w:p>
    <w:p w:rsidR="00B74D87" w:rsidRPr="00060429" w:rsidRDefault="00B74D87" w:rsidP="00B74D87">
      <w:pPr>
        <w:rPr>
          <w:rFonts w:eastAsia="ZapfHumanist601PL-Roman"/>
          <w:sz w:val="24"/>
          <w:szCs w:val="24"/>
        </w:rPr>
      </w:pPr>
    </w:p>
    <w:p w:rsidR="00B74D87" w:rsidRDefault="00B74D87" w:rsidP="00B74D87"/>
    <w:p w:rsidR="00B74D87" w:rsidRPr="00060429" w:rsidRDefault="00B74D87" w:rsidP="00B74D87">
      <w:pPr>
        <w:jc w:val="center"/>
        <w:rPr>
          <w:sz w:val="24"/>
          <w:szCs w:val="24"/>
        </w:rPr>
      </w:pPr>
      <w:r w:rsidRPr="00060429">
        <w:rPr>
          <w:sz w:val="24"/>
          <w:szCs w:val="24"/>
        </w:rPr>
        <w:t>WYMAGANIA PODSTAWOWE – P</w:t>
      </w: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B74D87">
      <w:pPr>
        <w:rPr>
          <w:sz w:val="24"/>
          <w:szCs w:val="24"/>
        </w:rPr>
      </w:pPr>
      <w:r w:rsidRPr="00060429">
        <w:rPr>
          <w:sz w:val="24"/>
          <w:szCs w:val="24"/>
        </w:rPr>
        <w:t xml:space="preserve">Uczeń potrafi:        </w:t>
      </w:r>
    </w:p>
    <w:p w:rsidR="00B74D87" w:rsidRPr="00060429" w:rsidRDefault="00B74D87" w:rsidP="00B74D87">
      <w:pPr>
        <w:rPr>
          <w:rFonts w:eastAsia="ZapfHumanist601PL-Roman"/>
          <w:sz w:val="24"/>
          <w:szCs w:val="24"/>
        </w:rPr>
      </w:pP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opisać ruch podając jego parametry: tor, droga, prędkość i ich symbole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wymienić jednostki wielkości opisujących ruch   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wymienić przykłady z życia codziennego świadczące o względności ruchu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opisywać położenie ciał względem układu odniesienia, sporządzić tabelę pomiarów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wybrać właściwy układ odniesienia w analizie ruchu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przedstawić położenie ciała na osi liczbowej, na płaszczyźnie i w przestrzeni 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określić współrzędne położenia ciała w odpowiednim układzie odniesienia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klasyfikować ruch ze względu na tor, prędkość     </w:t>
      </w:r>
    </w:p>
    <w:p w:rsidR="00604062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zdefiniować prędkość chwilową czy średnią       </w:t>
      </w:r>
    </w:p>
    <w:p w:rsidR="00604062" w:rsidRPr="00060429" w:rsidRDefault="00604062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interpretować wartości: </w:t>
      </w:r>
      <w:r w:rsidRPr="00060429">
        <w:rPr>
          <w:rFonts w:eastAsia="ZapfHumanist601PL-Roman"/>
          <w:position w:val="-10"/>
          <w:sz w:val="24"/>
          <w:szCs w:val="24"/>
        </w:rPr>
        <w:object w:dxaOrig="920" w:dyaOrig="340">
          <v:shape id="_x0000_i1029" type="#_x0000_t75" style="width:47.25pt;height:18pt" o:ole="">
            <v:imagedata r:id="rId9" o:title=""/>
          </v:shape>
          <o:OLEObject Type="Embed" ProgID="Equation.3" ShapeID="_x0000_i1029" DrawAspect="Content" ObjectID="_1504281181" r:id="rId10"/>
        </w:object>
      </w:r>
      <w:r w:rsidRPr="00060429">
        <w:rPr>
          <w:rFonts w:eastAsia="ZapfHumanist601PL-Roman"/>
          <w:sz w:val="24"/>
          <w:szCs w:val="24"/>
        </w:rPr>
        <w:t xml:space="preserve">, </w:t>
      </w:r>
      <w:r w:rsidRPr="00060429">
        <w:rPr>
          <w:rFonts w:eastAsia="ZapfHumanist601PL-Roman"/>
          <w:position w:val="-10"/>
          <w:sz w:val="24"/>
          <w:szCs w:val="24"/>
        </w:rPr>
        <w:object w:dxaOrig="1060" w:dyaOrig="360">
          <v:shape id="_x0000_i1030" type="#_x0000_t75" style="width:57pt;height:18.75pt" o:ole="">
            <v:imagedata r:id="rId11" o:title=""/>
          </v:shape>
          <o:OLEObject Type="Embed" ProgID="Equation.3" ShapeID="_x0000_i1030" DrawAspect="Content" ObjectID="_1504281182" r:id="rId12"/>
        </w:object>
      </w:r>
      <w:r w:rsidRPr="00060429">
        <w:rPr>
          <w:rFonts w:eastAsia="ZapfHumanist601PL-Roman"/>
          <w:sz w:val="24"/>
          <w:szCs w:val="24"/>
        </w:rPr>
        <w:t xml:space="preserve">     </w:t>
      </w:r>
    </w:p>
    <w:p w:rsidR="00604062" w:rsidRPr="00060429" w:rsidRDefault="00604062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podać i wymienić cechy wielkości wektorowych (siłę, przyspieszenie, prędkość)     </w:t>
      </w:r>
    </w:p>
    <w:p w:rsidR="00604062" w:rsidRPr="00060429" w:rsidRDefault="00604062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wybrać odpowiednie równania ruchu do obliczenia zadanych podstawowych parametrów ruchu         </w:t>
      </w:r>
    </w:p>
    <w:p w:rsidR="00604062" w:rsidRPr="00060429" w:rsidRDefault="00604062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sklasyfikować swobodny spadek ciała jako ruch jednostajnie przyspieszony z przyspieszeniem </w:t>
      </w:r>
      <w:r w:rsidRPr="00060429">
        <w:rPr>
          <w:rFonts w:eastAsia="ZapfHumanist601PL-Roman"/>
          <w:position w:val="-10"/>
          <w:sz w:val="24"/>
          <w:szCs w:val="24"/>
        </w:rPr>
        <w:object w:dxaOrig="600" w:dyaOrig="260">
          <v:shape id="_x0000_i1031" type="#_x0000_t75" style="width:30pt;height:12.75pt" o:ole="">
            <v:imagedata r:id="rId13" o:title=""/>
          </v:shape>
          <o:OLEObject Type="Embed" ProgID="Equation.3" ShapeID="_x0000_i1031" DrawAspect="Content" ObjectID="_1504281183" r:id="rId14"/>
        </w:object>
      </w:r>
      <w:r w:rsidRPr="00060429">
        <w:rPr>
          <w:rFonts w:eastAsia="ZapfHumanist601PL-Roman"/>
          <w:sz w:val="24"/>
          <w:szCs w:val="24"/>
        </w:rPr>
        <w:t xml:space="preserve">              </w:t>
      </w:r>
    </w:p>
    <w:p w:rsidR="00604062" w:rsidRPr="00060429" w:rsidRDefault="00604062" w:rsidP="00604062">
      <w:pPr>
        <w:rPr>
          <w:rFonts w:eastAsia="ZapfHumanist601PL-Roman"/>
          <w:sz w:val="24"/>
          <w:szCs w:val="24"/>
        </w:rPr>
      </w:pPr>
    </w:p>
    <w:p w:rsidR="00604062" w:rsidRPr="00060429" w:rsidRDefault="00604062" w:rsidP="00604062">
      <w:pPr>
        <w:jc w:val="center"/>
        <w:rPr>
          <w:sz w:val="24"/>
          <w:szCs w:val="24"/>
        </w:rPr>
      </w:pPr>
      <w:r w:rsidRPr="00060429">
        <w:rPr>
          <w:sz w:val="24"/>
          <w:szCs w:val="24"/>
        </w:rPr>
        <w:t>WYMAGANIA ROZSZERZAJĄCE – R</w:t>
      </w:r>
    </w:p>
    <w:p w:rsidR="00604062" w:rsidRPr="00060429" w:rsidRDefault="00604062" w:rsidP="00604062">
      <w:pPr>
        <w:rPr>
          <w:sz w:val="24"/>
          <w:szCs w:val="24"/>
        </w:rPr>
      </w:pPr>
    </w:p>
    <w:p w:rsidR="00604062" w:rsidRPr="00060429" w:rsidRDefault="00604062" w:rsidP="00604062">
      <w:pPr>
        <w:rPr>
          <w:sz w:val="24"/>
          <w:szCs w:val="24"/>
        </w:rPr>
      </w:pPr>
    </w:p>
    <w:p w:rsidR="00604062" w:rsidRPr="00060429" w:rsidRDefault="00604062" w:rsidP="00604062">
      <w:pPr>
        <w:rPr>
          <w:sz w:val="24"/>
          <w:szCs w:val="24"/>
        </w:rPr>
      </w:pPr>
      <w:r w:rsidRPr="00060429">
        <w:rPr>
          <w:sz w:val="24"/>
          <w:szCs w:val="24"/>
        </w:rPr>
        <w:t xml:space="preserve">Uczeń potrafi:       </w:t>
      </w:r>
    </w:p>
    <w:p w:rsidR="00604062" w:rsidRPr="00060429" w:rsidRDefault="00604062" w:rsidP="00604062">
      <w:pPr>
        <w:rPr>
          <w:sz w:val="24"/>
          <w:szCs w:val="24"/>
        </w:rPr>
      </w:pPr>
    </w:p>
    <w:p w:rsidR="00604062" w:rsidRPr="00060429" w:rsidRDefault="00604062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sporządzać i odczytywać wykresy położenia i drogi w funkcji czasu    </w:t>
      </w:r>
    </w:p>
    <w:p w:rsidR="00604062" w:rsidRPr="00060429" w:rsidRDefault="00604062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sporządzać i odczytywać wykresy prędkości w funkcji czasu      </w:t>
      </w:r>
    </w:p>
    <w:p w:rsidR="00604062" w:rsidRPr="00060429" w:rsidRDefault="00604062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określić przemieszczenie ciała            </w:t>
      </w:r>
    </w:p>
    <w:p w:rsidR="00604062" w:rsidRPr="00060429" w:rsidRDefault="00604062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dodawać wektory prędkości o tych samych kierunkach      </w:t>
      </w:r>
    </w:p>
    <w:p w:rsidR="00604062" w:rsidRPr="00060429" w:rsidRDefault="00604062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wyjaśnić pojęcie prędkości średniej           </w:t>
      </w:r>
    </w:p>
    <w:p w:rsidR="00604062" w:rsidRPr="00060429" w:rsidRDefault="00604062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zdefiniować i wyjaśnić pojęcie prędkości chwilowej      </w:t>
      </w:r>
    </w:p>
    <w:p w:rsidR="00604062" w:rsidRPr="00060429" w:rsidRDefault="00604062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obliczać prędkość średnią       </w:t>
      </w:r>
    </w:p>
    <w:p w:rsidR="00604062" w:rsidRPr="00060429" w:rsidRDefault="00604062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rozróżniać i określać rodzaje ruchu ciał bazując na doświadczeniach i wykresach    </w:t>
      </w:r>
    </w:p>
    <w:p w:rsidR="00604062" w:rsidRPr="00060429" w:rsidRDefault="00604062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wyjaśnić różnicę między drogą a przemieszczeniem        </w:t>
      </w:r>
    </w:p>
    <w:p w:rsidR="00604062" w:rsidRPr="00060429" w:rsidRDefault="00604062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wykonać eksperyment ilustrujący zadany ruch, dokonać analizy pomiarowej    </w:t>
      </w:r>
    </w:p>
    <w:p w:rsidR="00604062" w:rsidRPr="00060429" w:rsidRDefault="00604062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na podstawie wykresu </w:t>
      </w:r>
      <w:r w:rsidRPr="00060429">
        <w:rPr>
          <w:rFonts w:eastAsia="ZapfHumanist601PL-Roman"/>
          <w:position w:val="-10"/>
          <w:sz w:val="24"/>
          <w:szCs w:val="24"/>
        </w:rPr>
        <w:object w:dxaOrig="420" w:dyaOrig="320">
          <v:shape id="_x0000_i1032" type="#_x0000_t75" style="width:21.75pt;height:16.5pt" o:ole="">
            <v:imagedata r:id="rId15" o:title=""/>
          </v:shape>
          <o:OLEObject Type="Embed" ProgID="Equation.3" ShapeID="_x0000_i1032" DrawAspect="Content" ObjectID="_1504281184" r:id="rId16"/>
        </w:object>
      </w:r>
      <w:r w:rsidRPr="00060429">
        <w:rPr>
          <w:rFonts w:eastAsia="ZapfHumanist601PL-Roman"/>
          <w:sz w:val="24"/>
          <w:szCs w:val="24"/>
        </w:rPr>
        <w:t xml:space="preserve"> sporządzić wykres </w:t>
      </w:r>
      <w:r w:rsidRPr="00060429">
        <w:rPr>
          <w:rFonts w:eastAsia="ZapfHumanist601PL-Roman"/>
          <w:position w:val="-10"/>
          <w:sz w:val="24"/>
          <w:szCs w:val="24"/>
        </w:rPr>
        <w:object w:dxaOrig="420" w:dyaOrig="320">
          <v:shape id="_x0000_i1033" type="#_x0000_t75" style="width:21.75pt;height:16.5pt" o:ole="">
            <v:imagedata r:id="rId17" o:title=""/>
          </v:shape>
          <o:OLEObject Type="Embed" ProgID="Equation.3" ShapeID="_x0000_i1033" DrawAspect="Content" ObjectID="_1504281185" r:id="rId18"/>
        </w:object>
      </w:r>
      <w:r w:rsidRPr="00060429">
        <w:rPr>
          <w:rFonts w:eastAsia="ZapfHumanist601PL-Roman"/>
          <w:sz w:val="24"/>
          <w:szCs w:val="24"/>
        </w:rPr>
        <w:t xml:space="preserve"> czy </w:t>
      </w:r>
      <w:r w:rsidRPr="00060429">
        <w:rPr>
          <w:rFonts w:eastAsia="ZapfHumanist601PL-Roman"/>
          <w:position w:val="-10"/>
          <w:sz w:val="24"/>
          <w:szCs w:val="24"/>
        </w:rPr>
        <w:object w:dxaOrig="440" w:dyaOrig="320">
          <v:shape id="_x0000_i1034" type="#_x0000_t75" style="width:23.25pt;height:16.5pt" o:ole="">
            <v:imagedata r:id="rId19" o:title=""/>
          </v:shape>
          <o:OLEObject Type="Embed" ProgID="Equation.3" ShapeID="_x0000_i1034" DrawAspect="Content" ObjectID="_1504281186" r:id="rId20"/>
        </w:object>
      </w:r>
      <w:r w:rsidRPr="00060429">
        <w:rPr>
          <w:rFonts w:eastAsia="ZapfHumanist601PL-Roman"/>
          <w:sz w:val="24"/>
          <w:szCs w:val="24"/>
        </w:rPr>
        <w:t xml:space="preserve">     </w:t>
      </w:r>
    </w:p>
    <w:p w:rsidR="00604062" w:rsidRPr="00060429" w:rsidRDefault="00604062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lastRenderedPageBreak/>
        <w:t xml:space="preserve">odczytać prędkość z wykresu </w:t>
      </w:r>
      <w:r w:rsidRPr="00060429">
        <w:rPr>
          <w:rFonts w:eastAsia="ZapfHumanist601PL-Roman"/>
          <w:position w:val="-10"/>
          <w:sz w:val="24"/>
          <w:szCs w:val="24"/>
        </w:rPr>
        <w:object w:dxaOrig="420" w:dyaOrig="320">
          <v:shape id="_x0000_i1035" type="#_x0000_t75" style="width:21.75pt;height:16.5pt" o:ole="">
            <v:imagedata r:id="rId15" o:title=""/>
          </v:shape>
          <o:OLEObject Type="Embed" ProgID="Equation.3" ShapeID="_x0000_i1035" DrawAspect="Content" ObjectID="_1504281187" r:id="rId21"/>
        </w:object>
      </w:r>
      <w:r w:rsidRPr="00060429">
        <w:rPr>
          <w:rFonts w:eastAsia="ZapfHumanist601PL-Roman"/>
          <w:sz w:val="24"/>
          <w:szCs w:val="24"/>
        </w:rPr>
        <w:t xml:space="preserve"> i obliczyć przyspieszenie         </w:t>
      </w:r>
    </w:p>
    <w:p w:rsidR="00604062" w:rsidRPr="00060429" w:rsidRDefault="00604062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zaproponować eksperyment dowodzący niezależności przyspieszenia - </w:t>
      </w:r>
      <w:r w:rsidRPr="00060429">
        <w:rPr>
          <w:rFonts w:eastAsia="ZapfHumanist601PL-Roman"/>
          <w:position w:val="-10"/>
          <w:sz w:val="24"/>
          <w:szCs w:val="24"/>
        </w:rPr>
        <w:object w:dxaOrig="220" w:dyaOrig="260">
          <v:shape id="_x0000_i1036" type="#_x0000_t75" style="width:11.25pt;height:12.75pt" o:ole="">
            <v:imagedata r:id="rId22" o:title=""/>
          </v:shape>
          <o:OLEObject Type="Embed" ProgID="Equation.3" ShapeID="_x0000_i1036" DrawAspect="Content" ObjectID="_1504281188" r:id="rId23"/>
        </w:object>
      </w:r>
      <w:r w:rsidRPr="00060429">
        <w:rPr>
          <w:rFonts w:eastAsia="ZapfHumanist601PL-Roman"/>
          <w:sz w:val="24"/>
          <w:szCs w:val="24"/>
        </w:rPr>
        <w:t xml:space="preserve"> od masy ciała  </w:t>
      </w:r>
    </w:p>
    <w:p w:rsidR="00604062" w:rsidRPr="00060429" w:rsidRDefault="00604062" w:rsidP="00604062">
      <w:pPr>
        <w:rPr>
          <w:rFonts w:eastAsia="ZapfHumanist601PL-Roman"/>
          <w:sz w:val="24"/>
          <w:szCs w:val="24"/>
        </w:rPr>
      </w:pPr>
    </w:p>
    <w:p w:rsidR="00604062" w:rsidRPr="00060429" w:rsidRDefault="00604062" w:rsidP="00604062">
      <w:pPr>
        <w:jc w:val="center"/>
        <w:rPr>
          <w:sz w:val="24"/>
          <w:szCs w:val="24"/>
        </w:rPr>
      </w:pPr>
      <w:r w:rsidRPr="00060429">
        <w:rPr>
          <w:sz w:val="24"/>
          <w:szCs w:val="24"/>
        </w:rPr>
        <w:t>WYMAGANIA DOPEŁNIAJĄCE – D</w:t>
      </w:r>
    </w:p>
    <w:p w:rsidR="00604062" w:rsidRPr="00060429" w:rsidRDefault="00604062" w:rsidP="00604062">
      <w:pPr>
        <w:rPr>
          <w:sz w:val="24"/>
          <w:szCs w:val="24"/>
        </w:rPr>
      </w:pPr>
    </w:p>
    <w:p w:rsidR="00604062" w:rsidRPr="00060429" w:rsidRDefault="00604062" w:rsidP="00604062">
      <w:pPr>
        <w:rPr>
          <w:sz w:val="24"/>
          <w:szCs w:val="24"/>
        </w:rPr>
      </w:pPr>
    </w:p>
    <w:p w:rsidR="00604062" w:rsidRPr="00060429" w:rsidRDefault="00604062" w:rsidP="00604062">
      <w:pPr>
        <w:rPr>
          <w:sz w:val="24"/>
          <w:szCs w:val="24"/>
        </w:rPr>
      </w:pPr>
      <w:r w:rsidRPr="00060429">
        <w:rPr>
          <w:sz w:val="24"/>
          <w:szCs w:val="24"/>
        </w:rPr>
        <w:t xml:space="preserve">Uczeń potrafi:        </w:t>
      </w:r>
    </w:p>
    <w:p w:rsidR="00604062" w:rsidRPr="00060429" w:rsidRDefault="00604062" w:rsidP="00604062">
      <w:pPr>
        <w:rPr>
          <w:sz w:val="24"/>
          <w:szCs w:val="24"/>
        </w:rPr>
      </w:pPr>
    </w:p>
    <w:p w:rsidR="00604062" w:rsidRPr="00060429" w:rsidRDefault="00604062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zaprojektować i wykonać eksperyment ilustrujący zadany ruch oraz dokonać analizy pomiarowej - sporządzić tabelę pomiarów i wykres oraz interpretować otrzymaną zależność     </w:t>
      </w:r>
    </w:p>
    <w:p w:rsidR="00604062" w:rsidRPr="00060429" w:rsidRDefault="00604062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na podstawie wykresu </w:t>
      </w:r>
      <w:r w:rsidRPr="00060429">
        <w:rPr>
          <w:rFonts w:eastAsia="ZapfHumanist601PL-Roman"/>
          <w:position w:val="-10"/>
          <w:sz w:val="24"/>
          <w:szCs w:val="24"/>
        </w:rPr>
        <w:object w:dxaOrig="440" w:dyaOrig="320">
          <v:shape id="_x0000_i1037" type="#_x0000_t75" style="width:23.25pt;height:16.5pt" o:ole="">
            <v:imagedata r:id="rId19" o:title=""/>
          </v:shape>
          <o:OLEObject Type="Embed" ProgID="Equation.3" ShapeID="_x0000_i1037" DrawAspect="Content" ObjectID="_1504281189" r:id="rId24"/>
        </w:object>
      </w:r>
      <w:r w:rsidRPr="00060429">
        <w:rPr>
          <w:rFonts w:eastAsia="ZapfHumanist601PL-Roman"/>
          <w:sz w:val="24"/>
          <w:szCs w:val="24"/>
        </w:rPr>
        <w:t xml:space="preserve"> sporządzić wykres </w:t>
      </w:r>
      <w:r w:rsidRPr="00060429">
        <w:rPr>
          <w:rFonts w:eastAsia="ZapfHumanist601PL-Roman"/>
          <w:position w:val="-10"/>
          <w:sz w:val="24"/>
          <w:szCs w:val="24"/>
        </w:rPr>
        <w:object w:dxaOrig="420" w:dyaOrig="320">
          <v:shape id="_x0000_i1038" type="#_x0000_t75" style="width:21.75pt;height:16.5pt" o:ole="">
            <v:imagedata r:id="rId15" o:title=""/>
          </v:shape>
          <o:OLEObject Type="Embed" ProgID="Equation.3" ShapeID="_x0000_i1038" DrawAspect="Content" ObjectID="_1504281190" r:id="rId25"/>
        </w:object>
      </w:r>
      <w:r w:rsidRPr="00060429">
        <w:rPr>
          <w:rFonts w:eastAsia="ZapfHumanist601PL-Roman"/>
          <w:sz w:val="24"/>
          <w:szCs w:val="24"/>
        </w:rPr>
        <w:t xml:space="preserve"> gdy </w:t>
      </w:r>
      <w:r w:rsidRPr="00060429">
        <w:rPr>
          <w:rFonts w:eastAsia="ZapfHumanist601PL-Roman"/>
          <w:position w:val="-12"/>
          <w:sz w:val="24"/>
          <w:szCs w:val="24"/>
        </w:rPr>
        <w:object w:dxaOrig="660" w:dyaOrig="360">
          <v:shape id="_x0000_i1039" type="#_x0000_t75" style="width:34.5pt;height:18.75pt" o:ole="">
            <v:imagedata r:id="rId26" o:title=""/>
          </v:shape>
          <o:OLEObject Type="Embed" ProgID="Equation.3" ShapeID="_x0000_i1039" DrawAspect="Content" ObjectID="_1504281191" r:id="rId27"/>
        </w:object>
      </w:r>
      <w:r w:rsidRPr="00060429">
        <w:rPr>
          <w:rFonts w:eastAsia="ZapfHumanist601PL-Roman"/>
          <w:sz w:val="24"/>
          <w:szCs w:val="24"/>
        </w:rPr>
        <w:t xml:space="preserve">     </w:t>
      </w:r>
    </w:p>
    <w:p w:rsidR="00060429" w:rsidRPr="00060429" w:rsidRDefault="00604062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na podstawie wykresu </w:t>
      </w:r>
      <w:r w:rsidRPr="00060429">
        <w:rPr>
          <w:rFonts w:eastAsia="ZapfHumanist601PL-Roman"/>
          <w:position w:val="-10"/>
          <w:sz w:val="24"/>
          <w:szCs w:val="24"/>
        </w:rPr>
        <w:object w:dxaOrig="440" w:dyaOrig="320">
          <v:shape id="_x0000_i1040" type="#_x0000_t75" style="width:23.25pt;height:16.5pt" o:ole="">
            <v:imagedata r:id="rId19" o:title=""/>
          </v:shape>
          <o:OLEObject Type="Embed" ProgID="Equation.3" ShapeID="_x0000_i1040" DrawAspect="Content" ObjectID="_1504281192" r:id="rId28"/>
        </w:object>
      </w:r>
      <w:r w:rsidRPr="00060429">
        <w:rPr>
          <w:rFonts w:eastAsia="ZapfHumanist601PL-Roman"/>
          <w:sz w:val="24"/>
          <w:szCs w:val="24"/>
        </w:rPr>
        <w:t xml:space="preserve"> obliczyć prędkość i przebytą drogę     </w:t>
      </w:r>
    </w:p>
    <w:p w:rsidR="00060429" w:rsidRPr="00060429" w:rsidRDefault="00060429" w:rsidP="00FF7448">
      <w:pPr>
        <w:numPr>
          <w:ilvl w:val="0"/>
          <w:numId w:val="2"/>
        </w:numPr>
        <w:rPr>
          <w:sz w:val="24"/>
          <w:szCs w:val="24"/>
        </w:rPr>
      </w:pPr>
      <w:r w:rsidRPr="00060429">
        <w:rPr>
          <w:sz w:val="24"/>
          <w:szCs w:val="24"/>
        </w:rPr>
        <w:t xml:space="preserve">rysować wykresy zależności </w:t>
      </w:r>
      <w:r w:rsidRPr="00060429">
        <w:rPr>
          <w:position w:val="-10"/>
          <w:sz w:val="24"/>
          <w:szCs w:val="24"/>
        </w:rPr>
        <w:object w:dxaOrig="420" w:dyaOrig="320">
          <v:shape id="_x0000_i1041" type="#_x0000_t75" style="width:21pt;height:15.75pt" o:ole="" fillcolor="window">
            <v:imagedata r:id="rId29" o:title=""/>
          </v:shape>
          <o:OLEObject Type="Embed" ProgID="Equation.3" ShapeID="_x0000_i1041" DrawAspect="Content" ObjectID="_1504281193" r:id="rId30"/>
        </w:object>
      </w:r>
      <w:r w:rsidRPr="00060429">
        <w:rPr>
          <w:sz w:val="24"/>
          <w:szCs w:val="24"/>
        </w:rPr>
        <w:t xml:space="preserve">, </w:t>
      </w:r>
      <w:r w:rsidRPr="00060429">
        <w:rPr>
          <w:position w:val="-10"/>
          <w:sz w:val="24"/>
          <w:szCs w:val="24"/>
        </w:rPr>
        <w:object w:dxaOrig="440" w:dyaOrig="320">
          <v:shape id="_x0000_i1042" type="#_x0000_t75" style="width:21.75pt;height:15.75pt" o:ole="" fillcolor="window">
            <v:imagedata r:id="rId31" o:title=""/>
          </v:shape>
          <o:OLEObject Type="Embed" ProgID="Equation.3" ShapeID="_x0000_i1042" DrawAspect="Content" ObjectID="_1504281194" r:id="rId32"/>
        </w:object>
      </w:r>
    </w:p>
    <w:p w:rsidR="00060429" w:rsidRPr="00060429" w:rsidRDefault="00060429" w:rsidP="00FF7448">
      <w:pPr>
        <w:numPr>
          <w:ilvl w:val="0"/>
          <w:numId w:val="2"/>
        </w:numPr>
        <w:rPr>
          <w:sz w:val="24"/>
          <w:szCs w:val="24"/>
        </w:rPr>
      </w:pPr>
      <w:r w:rsidRPr="00060429">
        <w:rPr>
          <w:sz w:val="24"/>
          <w:szCs w:val="24"/>
        </w:rPr>
        <w:t xml:space="preserve">przeanalizować dowolny wykres zależności </w:t>
      </w:r>
      <w:r w:rsidRPr="00060429">
        <w:rPr>
          <w:position w:val="-10"/>
          <w:sz w:val="24"/>
          <w:szCs w:val="24"/>
        </w:rPr>
        <w:object w:dxaOrig="440" w:dyaOrig="320">
          <v:shape id="_x0000_i1043" type="#_x0000_t75" style="width:21.75pt;height:15.75pt" o:ole="" fillcolor="window">
            <v:imagedata r:id="rId33" o:title=""/>
          </v:shape>
          <o:OLEObject Type="Embed" ProgID="Equation.3" ShapeID="_x0000_i1043" DrawAspect="Content" ObjectID="_1504281195" r:id="rId34"/>
        </w:object>
      </w:r>
      <w:r w:rsidRPr="00060429">
        <w:rPr>
          <w:sz w:val="24"/>
          <w:szCs w:val="24"/>
        </w:rPr>
        <w:t xml:space="preserve">, </w:t>
      </w:r>
      <w:r w:rsidRPr="00060429">
        <w:rPr>
          <w:position w:val="-10"/>
          <w:sz w:val="24"/>
          <w:szCs w:val="24"/>
        </w:rPr>
        <w:object w:dxaOrig="420" w:dyaOrig="320">
          <v:shape id="_x0000_i1044" type="#_x0000_t75" style="width:21pt;height:15.75pt" o:ole="" fillcolor="window">
            <v:imagedata r:id="rId35" o:title=""/>
          </v:shape>
          <o:OLEObject Type="Embed" ProgID="Equation.3" ShapeID="_x0000_i1044" DrawAspect="Content" ObjectID="_1504281196" r:id="rId36"/>
        </w:object>
      </w:r>
    </w:p>
    <w:p w:rsidR="00060429" w:rsidRPr="00060429" w:rsidRDefault="00060429" w:rsidP="00FF7448">
      <w:pPr>
        <w:numPr>
          <w:ilvl w:val="0"/>
          <w:numId w:val="2"/>
        </w:numPr>
        <w:rPr>
          <w:sz w:val="24"/>
          <w:szCs w:val="24"/>
        </w:rPr>
      </w:pPr>
      <w:r w:rsidRPr="00060429">
        <w:rPr>
          <w:sz w:val="24"/>
          <w:szCs w:val="24"/>
        </w:rPr>
        <w:t>wyjaśnić, na czym polega względność ruchu</w:t>
      </w:r>
    </w:p>
    <w:p w:rsidR="00060429" w:rsidRPr="00060429" w:rsidRDefault="00060429" w:rsidP="00FF7448">
      <w:pPr>
        <w:numPr>
          <w:ilvl w:val="0"/>
          <w:numId w:val="2"/>
        </w:numPr>
        <w:rPr>
          <w:sz w:val="24"/>
          <w:szCs w:val="24"/>
        </w:rPr>
      </w:pPr>
      <w:r w:rsidRPr="00060429">
        <w:rPr>
          <w:sz w:val="24"/>
          <w:szCs w:val="24"/>
        </w:rPr>
        <w:t>analizować i obliczać prędkość względną</w:t>
      </w:r>
    </w:p>
    <w:p w:rsidR="00604062" w:rsidRPr="00060429" w:rsidRDefault="00604062" w:rsidP="00060429">
      <w:pPr>
        <w:ind w:left="360"/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   </w:t>
      </w:r>
    </w:p>
    <w:p w:rsidR="00000000" w:rsidRPr="00060429" w:rsidRDefault="00FF7448">
      <w:pPr>
        <w:rPr>
          <w:sz w:val="24"/>
          <w:szCs w:val="24"/>
        </w:rPr>
      </w:pPr>
    </w:p>
    <w:p w:rsidR="00B74D87" w:rsidRPr="00060429" w:rsidRDefault="00B74D87">
      <w:pPr>
        <w:rPr>
          <w:sz w:val="24"/>
          <w:szCs w:val="24"/>
        </w:rPr>
      </w:pPr>
    </w:p>
    <w:p w:rsidR="00B74D87" w:rsidRPr="00060429" w:rsidRDefault="00B74D87" w:rsidP="00B74D87">
      <w:pPr>
        <w:pStyle w:val="Nagwek1"/>
        <w:rPr>
          <w:sz w:val="24"/>
          <w:szCs w:val="24"/>
        </w:rPr>
      </w:pPr>
      <w:r w:rsidRPr="00060429">
        <w:rPr>
          <w:sz w:val="24"/>
          <w:szCs w:val="24"/>
        </w:rPr>
        <w:t xml:space="preserve">RUCH I SIŁY             </w:t>
      </w: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B74D87">
      <w:pPr>
        <w:pStyle w:val="Nagwek2"/>
        <w:rPr>
          <w:szCs w:val="24"/>
        </w:rPr>
      </w:pPr>
      <w:r w:rsidRPr="00060429">
        <w:rPr>
          <w:szCs w:val="24"/>
        </w:rPr>
        <w:t>WYMAGANIA KONIECZNE – K</w:t>
      </w: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B74D87">
      <w:pPr>
        <w:rPr>
          <w:sz w:val="24"/>
          <w:szCs w:val="24"/>
        </w:rPr>
      </w:pPr>
      <w:r w:rsidRPr="00060429">
        <w:rPr>
          <w:sz w:val="24"/>
          <w:szCs w:val="24"/>
        </w:rPr>
        <w:t xml:space="preserve">Uczeń wie i rozumie:                   </w:t>
      </w:r>
    </w:p>
    <w:p w:rsidR="00B74D87" w:rsidRPr="00060429" w:rsidRDefault="00B74D87" w:rsidP="00B74D87">
      <w:pPr>
        <w:rPr>
          <w:rFonts w:eastAsia="ZapfHumanist601PL-Roman"/>
          <w:sz w:val="24"/>
          <w:szCs w:val="24"/>
        </w:rPr>
      </w:pP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dynamiczne i statyczne skutki działania siły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że w ruchu zazwyczaj występują opory ruchu         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>kiedy ciało ma pę</w:t>
      </w:r>
      <w:r w:rsidR="00604062" w:rsidRPr="00060429">
        <w:rPr>
          <w:rFonts w:eastAsia="ZapfHumanist601PL-Roman"/>
          <w:sz w:val="24"/>
          <w:szCs w:val="24"/>
        </w:rPr>
        <w:t>d*</w:t>
      </w:r>
      <w:r w:rsidRPr="00060429">
        <w:rPr>
          <w:rFonts w:eastAsia="ZapfHumanist601PL-Roman"/>
          <w:sz w:val="24"/>
          <w:szCs w:val="24"/>
        </w:rPr>
        <w:t xml:space="preserve">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że w zjawiskach ruchu obowiązują I i II Zasada Dynamiki Newtona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że każdej sile działania towarzyszy przeciwdziałanie, III Zasada Dynamiki Newtona     </w:t>
      </w:r>
    </w:p>
    <w:p w:rsidR="00B74D87" w:rsidRPr="00060429" w:rsidRDefault="00B74D87" w:rsidP="00FF7448">
      <w:pPr>
        <w:numPr>
          <w:ilvl w:val="0"/>
          <w:numId w:val="2"/>
        </w:numPr>
        <w:rPr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kiedy stosować podstawowe jednostki wielkości fizycznych opisujących ruch      </w:t>
      </w: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B74D87">
      <w:pPr>
        <w:jc w:val="center"/>
        <w:rPr>
          <w:sz w:val="24"/>
          <w:szCs w:val="24"/>
        </w:rPr>
      </w:pPr>
      <w:r w:rsidRPr="00060429">
        <w:rPr>
          <w:sz w:val="24"/>
          <w:szCs w:val="24"/>
        </w:rPr>
        <w:t>WYMAGANIA PODSTAWOWE – P</w:t>
      </w: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B74D87">
      <w:pPr>
        <w:rPr>
          <w:sz w:val="24"/>
          <w:szCs w:val="24"/>
        </w:rPr>
      </w:pPr>
      <w:r w:rsidRPr="00060429">
        <w:rPr>
          <w:sz w:val="24"/>
          <w:szCs w:val="24"/>
        </w:rPr>
        <w:t xml:space="preserve">Uczeń potrafi:        </w:t>
      </w:r>
    </w:p>
    <w:p w:rsidR="00B74D87" w:rsidRPr="00060429" w:rsidRDefault="00B74D87" w:rsidP="00B74D87">
      <w:pPr>
        <w:rPr>
          <w:rFonts w:eastAsia="ZapfHumanist601PL-Roman"/>
          <w:sz w:val="24"/>
          <w:szCs w:val="24"/>
        </w:rPr>
      </w:pP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posługiwać się różnymi przyrządami do mierzenia siły, długości i czasu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określać siłę wypadkową i równoważącą     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podać przykłady równoważenia się sił, zaproponować eksperyment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wyznaczyć wypadkową dwóch i więcej sił działających w tym samym kierunku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podać opory ruchu: tarcie statyczne i kinetyczne oraz sposoby ich zmniejszania, zwiększania       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lastRenderedPageBreak/>
        <w:t xml:space="preserve">podać treść I zasady dynamiki Newtona kojarząc z zasadą bezwładności   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podać treść II zasady dynamiki Newtona i jej zapis matematyczny 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podać treść III zasady dynamiki Newtona i jej zapis matematyczny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wyjaśnić proporcjonalność przyspieszenia do siły wypadkowej     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wyjaśnić odwrotną proporcjonalność przyspieszenia do masy ciała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podać i wymienić cechy wielkości wektorowych (siłę, przyspieszenie, prędkość)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>podać cechy zderz</w:t>
      </w:r>
      <w:r w:rsidR="00604062" w:rsidRPr="00060429">
        <w:rPr>
          <w:rFonts w:eastAsia="ZapfHumanist601PL-Roman"/>
          <w:sz w:val="24"/>
          <w:szCs w:val="24"/>
        </w:rPr>
        <w:t>eń sprężystych i niesprężystych*</w:t>
      </w:r>
      <w:r w:rsidRPr="00060429">
        <w:rPr>
          <w:rFonts w:eastAsia="ZapfHumanist601PL-Roman"/>
          <w:sz w:val="24"/>
          <w:szCs w:val="24"/>
        </w:rPr>
        <w:t xml:space="preserve">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narysować siły działające na ciało o podanych cechach      </w:t>
      </w:r>
    </w:p>
    <w:p w:rsidR="00B74D87" w:rsidRPr="00060429" w:rsidRDefault="00604062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>zdefiniować pęd ciała*</w:t>
      </w:r>
      <w:r w:rsidR="00B74D87" w:rsidRPr="00060429">
        <w:rPr>
          <w:rFonts w:eastAsia="ZapfHumanist601PL-Roman"/>
          <w:sz w:val="24"/>
          <w:szCs w:val="24"/>
        </w:rPr>
        <w:t xml:space="preserve">     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>określić wielkość p</w:t>
      </w:r>
      <w:r w:rsidR="00604062" w:rsidRPr="00060429">
        <w:rPr>
          <w:rFonts w:eastAsia="ZapfHumanist601PL-Roman"/>
          <w:sz w:val="24"/>
          <w:szCs w:val="24"/>
        </w:rPr>
        <w:t>ędu stosując właściwą jednostkę*</w:t>
      </w:r>
      <w:r w:rsidRPr="00060429">
        <w:rPr>
          <w:rFonts w:eastAsia="ZapfHumanist601PL-Roman"/>
          <w:sz w:val="24"/>
          <w:szCs w:val="24"/>
        </w:rPr>
        <w:t xml:space="preserve">  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>pod</w:t>
      </w:r>
      <w:r w:rsidR="00604062" w:rsidRPr="00060429">
        <w:rPr>
          <w:rFonts w:eastAsia="ZapfHumanist601PL-Roman"/>
          <w:sz w:val="24"/>
          <w:szCs w:val="24"/>
        </w:rPr>
        <w:t>ać treść zasady zachowania pędu*</w:t>
      </w:r>
      <w:r w:rsidRPr="00060429">
        <w:rPr>
          <w:rFonts w:eastAsia="ZapfHumanist601PL-Roman"/>
          <w:sz w:val="24"/>
          <w:szCs w:val="24"/>
        </w:rPr>
        <w:t xml:space="preserve">      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>podać przykłady wykorzystania zjawiska odrzutu</w:t>
      </w:r>
      <w:r w:rsidR="00604062" w:rsidRPr="00060429">
        <w:rPr>
          <w:rFonts w:eastAsia="ZapfHumanist601PL-Roman"/>
          <w:sz w:val="24"/>
          <w:szCs w:val="24"/>
        </w:rPr>
        <w:t>*</w:t>
      </w:r>
      <w:r w:rsidRPr="00060429">
        <w:rPr>
          <w:rFonts w:eastAsia="ZapfHumanist601PL-Roman"/>
          <w:sz w:val="24"/>
          <w:szCs w:val="24"/>
        </w:rPr>
        <w:t xml:space="preserve">          </w:t>
      </w:r>
    </w:p>
    <w:p w:rsidR="00B74D87" w:rsidRPr="00060429" w:rsidRDefault="00B74D87" w:rsidP="00FF7448">
      <w:pPr>
        <w:numPr>
          <w:ilvl w:val="0"/>
          <w:numId w:val="2"/>
        </w:numPr>
        <w:rPr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>zaproponować doświadczenie prezentujące zjawisko odrzutu</w:t>
      </w:r>
      <w:r w:rsidR="00604062" w:rsidRPr="00060429">
        <w:rPr>
          <w:rFonts w:eastAsia="ZapfHumanist601PL-Roman"/>
          <w:sz w:val="24"/>
          <w:szCs w:val="24"/>
        </w:rPr>
        <w:t>*</w:t>
      </w:r>
      <w:r w:rsidRPr="00060429">
        <w:rPr>
          <w:rFonts w:eastAsia="ZapfHumanist601PL-Roman"/>
          <w:sz w:val="24"/>
          <w:szCs w:val="24"/>
        </w:rPr>
        <w:t xml:space="preserve">      </w:t>
      </w: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B74D87">
      <w:pPr>
        <w:jc w:val="center"/>
        <w:rPr>
          <w:sz w:val="24"/>
          <w:szCs w:val="24"/>
        </w:rPr>
      </w:pPr>
      <w:r w:rsidRPr="00060429">
        <w:rPr>
          <w:sz w:val="24"/>
          <w:szCs w:val="24"/>
        </w:rPr>
        <w:t>WYMAGANIA ROZSZERZAJĄCE – R</w:t>
      </w: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B74D87">
      <w:pPr>
        <w:rPr>
          <w:sz w:val="24"/>
          <w:szCs w:val="24"/>
        </w:rPr>
      </w:pPr>
      <w:r w:rsidRPr="00060429">
        <w:rPr>
          <w:sz w:val="24"/>
          <w:szCs w:val="24"/>
        </w:rPr>
        <w:t xml:space="preserve">Uczeń potrafi:       </w:t>
      </w: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stosować zasady dynamiki Newtona do wyjaśniania obserwowanych zjawisk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przeliczać </w:t>
      </w:r>
      <w:r w:rsidRPr="00060429">
        <w:rPr>
          <w:rFonts w:eastAsia="ZapfHumanist601PL-Roman"/>
          <w:position w:val="-10"/>
          <w:sz w:val="24"/>
          <w:szCs w:val="24"/>
        </w:rPr>
        <w:object w:dxaOrig="600" w:dyaOrig="340">
          <v:shape id="_x0000_i1027" type="#_x0000_t75" style="width:30pt;height:17.25pt" o:ole="">
            <v:imagedata r:id="rId37" o:title=""/>
          </v:shape>
          <o:OLEObject Type="Embed" ProgID="Equation.3" ShapeID="_x0000_i1027" DrawAspect="Content" ObjectID="_1504281197" r:id="rId38"/>
        </w:object>
      </w:r>
      <w:r w:rsidRPr="00060429">
        <w:rPr>
          <w:rFonts w:eastAsia="ZapfHumanist601PL-Roman"/>
          <w:sz w:val="24"/>
          <w:szCs w:val="24"/>
        </w:rPr>
        <w:t xml:space="preserve"> na </w:t>
      </w:r>
      <w:r w:rsidRPr="00060429">
        <w:rPr>
          <w:rFonts w:eastAsia="ZapfHumanist601PL-Roman"/>
          <w:position w:val="-10"/>
          <w:sz w:val="24"/>
          <w:szCs w:val="24"/>
        </w:rPr>
        <w:object w:dxaOrig="580" w:dyaOrig="360">
          <v:shape id="_x0000_i1028" type="#_x0000_t75" style="width:29.25pt;height:18pt" o:ole="">
            <v:imagedata r:id="rId39" o:title=""/>
          </v:shape>
          <o:OLEObject Type="Embed" ProgID="Equation.3" ShapeID="_x0000_i1028" DrawAspect="Content" ObjectID="_1504281198" r:id="rId40"/>
        </w:object>
      </w:r>
      <w:r w:rsidRPr="00060429">
        <w:rPr>
          <w:rFonts w:eastAsia="ZapfHumanist601PL-Roman"/>
          <w:sz w:val="24"/>
          <w:szCs w:val="24"/>
        </w:rPr>
        <w:t xml:space="preserve">  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dokonać samodzielnie pomiarów: siły, czasu i drogi 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uzasadnić fakt, że oddziaływania są wzajemne w dowolnie wybranym przykładzie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>podać przykłady powszechności zasady zachowania pędu w przyrodzie</w:t>
      </w:r>
      <w:r w:rsidR="00604062" w:rsidRPr="00060429">
        <w:rPr>
          <w:rFonts w:eastAsia="ZapfHumanist601PL-Roman"/>
          <w:sz w:val="24"/>
          <w:szCs w:val="24"/>
        </w:rPr>
        <w:t>*</w:t>
      </w:r>
      <w:r w:rsidRPr="00060429">
        <w:rPr>
          <w:rFonts w:eastAsia="ZapfHumanist601PL-Roman"/>
          <w:sz w:val="24"/>
          <w:szCs w:val="24"/>
        </w:rPr>
        <w:t xml:space="preserve">   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przewidzieć zachowanie się ciała na które działają siły równoważące się 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dokonać rozkładu siły na siły składowe      </w:t>
      </w:r>
    </w:p>
    <w:p w:rsidR="00B74D87" w:rsidRPr="00060429" w:rsidRDefault="00B74D87" w:rsidP="00FF7448">
      <w:pPr>
        <w:numPr>
          <w:ilvl w:val="0"/>
          <w:numId w:val="2"/>
        </w:numPr>
        <w:rPr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>wyjaśnić zjawisko odrzutu w podanych przykł</w:t>
      </w:r>
      <w:r w:rsidR="00604062" w:rsidRPr="00060429">
        <w:rPr>
          <w:rFonts w:eastAsia="ZapfHumanist601PL-Roman"/>
          <w:sz w:val="24"/>
          <w:szCs w:val="24"/>
        </w:rPr>
        <w:t>adach*</w:t>
      </w:r>
      <w:r w:rsidRPr="00060429">
        <w:rPr>
          <w:rFonts w:eastAsia="ZapfHumanist601PL-Roman"/>
          <w:sz w:val="24"/>
          <w:szCs w:val="24"/>
        </w:rPr>
        <w:t xml:space="preserve">      </w:t>
      </w: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B74D87">
      <w:pPr>
        <w:jc w:val="center"/>
        <w:rPr>
          <w:sz w:val="24"/>
          <w:szCs w:val="24"/>
        </w:rPr>
      </w:pPr>
      <w:r w:rsidRPr="00060429">
        <w:rPr>
          <w:sz w:val="24"/>
          <w:szCs w:val="24"/>
        </w:rPr>
        <w:t>WYMAGANIA DOPEŁNIAJĄCE – D</w:t>
      </w: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B74D87">
      <w:pPr>
        <w:rPr>
          <w:sz w:val="24"/>
          <w:szCs w:val="24"/>
        </w:rPr>
      </w:pPr>
      <w:r w:rsidRPr="00060429">
        <w:rPr>
          <w:sz w:val="24"/>
          <w:szCs w:val="24"/>
        </w:rPr>
        <w:t xml:space="preserve">Uczeń potrafi:        </w:t>
      </w:r>
    </w:p>
    <w:p w:rsidR="00B74D87" w:rsidRPr="00060429" w:rsidRDefault="00B74D87" w:rsidP="00B74D87">
      <w:pPr>
        <w:rPr>
          <w:sz w:val="24"/>
          <w:szCs w:val="24"/>
        </w:rPr>
      </w:pP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zaprojektować i wykonać eksperyment ilustrujący zadany ruch oraz dokonać analizy pomiarowej - sporządzić tabelę pomiarów i wykres oraz interpretować otrzymaną zależność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zastosować zasady dynamiki do wyjaśniania przebiegu zjawisk 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>stosować zasadę zachowania pędu do op</w:t>
      </w:r>
      <w:r w:rsidR="00604062" w:rsidRPr="00060429">
        <w:rPr>
          <w:rFonts w:eastAsia="ZapfHumanist601PL-Roman"/>
          <w:sz w:val="24"/>
          <w:szCs w:val="24"/>
        </w:rPr>
        <w:t>isu zderzeń niesprężystych ciał*</w:t>
      </w:r>
      <w:r w:rsidRPr="00060429">
        <w:rPr>
          <w:rFonts w:eastAsia="ZapfHumanist601PL-Roman"/>
          <w:sz w:val="24"/>
          <w:szCs w:val="24"/>
        </w:rPr>
        <w:t xml:space="preserve">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analizować swobodny spadek ciała   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rozłożyć ciężar ciała na równi pochyłej na składowe: siłę nacisku i zsuwającą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dostrzec, że siła zsuwająca jest niezrównoważona i jest powodem przyspieszenia </w:t>
      </w:r>
    </w:p>
    <w:p w:rsidR="00B74D87" w:rsidRPr="00060429" w:rsidRDefault="00B74D87" w:rsidP="00B74D87">
      <w:pPr>
        <w:ind w:left="360"/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(II zasada dynamiki Newtona)    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>wytłumaczyć, że siła wypadkowa jest przyczyną przyspieszenia i zmiany pędu – dowodząc zrozumienie obu sformuł</w:t>
      </w:r>
      <w:r w:rsidR="00604062" w:rsidRPr="00060429">
        <w:rPr>
          <w:rFonts w:eastAsia="ZapfHumanist601PL-Roman"/>
          <w:sz w:val="24"/>
          <w:szCs w:val="24"/>
        </w:rPr>
        <w:t>owań II zasady dynamiki Newtona*</w:t>
      </w:r>
      <w:r w:rsidRPr="00060429">
        <w:rPr>
          <w:rFonts w:eastAsia="ZapfHumanist601PL-Roman"/>
          <w:sz w:val="24"/>
          <w:szCs w:val="24"/>
        </w:rPr>
        <w:t xml:space="preserve">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lastRenderedPageBreak/>
        <w:t xml:space="preserve">zauważać sytuacje (gdzie mają miejsce) i wyjaśniać wszystkie zasady dynamiki        Newtona, stosując odpowiedni zapis matematyczny   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przewidzieć zachowanie się ciała na które działa niezrównoważona siła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rozłożyć siłę na składowe o właściwych kierunkach np. na równi pochyłej     </w:t>
      </w:r>
    </w:p>
    <w:p w:rsidR="00B74D87" w:rsidRPr="00060429" w:rsidRDefault="00B74D87" w:rsidP="00FF7448">
      <w:pPr>
        <w:numPr>
          <w:ilvl w:val="0"/>
          <w:numId w:val="2"/>
        </w:numPr>
        <w:rPr>
          <w:rFonts w:eastAsia="ZapfHumanist601PL-Roman"/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 xml:space="preserve">wyznaczyć geometrycznie siłę wypadkową dwóch sił działających na ciało w różnych kierunkach   </w:t>
      </w:r>
      <w:r w:rsidRPr="00060429">
        <w:rPr>
          <w:rFonts w:eastAsia="ZapfHumanist601PL-Roman"/>
          <w:color w:val="0000FF"/>
          <w:sz w:val="24"/>
          <w:szCs w:val="24"/>
        </w:rPr>
        <w:t xml:space="preserve"> </w:t>
      </w:r>
    </w:p>
    <w:p w:rsidR="00604062" w:rsidRPr="00060429" w:rsidRDefault="00B74D87" w:rsidP="00FF7448">
      <w:pPr>
        <w:numPr>
          <w:ilvl w:val="0"/>
          <w:numId w:val="2"/>
        </w:numPr>
        <w:rPr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>zaprojektować eksperyment potwierdzający s</w:t>
      </w:r>
      <w:r w:rsidR="00604062" w:rsidRPr="00060429">
        <w:rPr>
          <w:rFonts w:eastAsia="ZapfHumanist601PL-Roman"/>
          <w:sz w:val="24"/>
          <w:szCs w:val="24"/>
        </w:rPr>
        <w:t>łuszność zasady zachowania pędu*</w:t>
      </w:r>
    </w:p>
    <w:p w:rsidR="00604062" w:rsidRPr="00060429" w:rsidRDefault="00604062" w:rsidP="00604062">
      <w:pPr>
        <w:rPr>
          <w:rFonts w:eastAsia="ZapfHumanist601PL-Roman"/>
          <w:sz w:val="24"/>
          <w:szCs w:val="24"/>
        </w:rPr>
      </w:pPr>
    </w:p>
    <w:p w:rsidR="00604062" w:rsidRPr="00060429" w:rsidRDefault="00604062" w:rsidP="00604062">
      <w:pPr>
        <w:rPr>
          <w:rFonts w:eastAsia="ZapfHumanist601PL-Roman"/>
          <w:sz w:val="24"/>
          <w:szCs w:val="24"/>
        </w:rPr>
      </w:pPr>
    </w:p>
    <w:p w:rsidR="00B74D87" w:rsidRPr="00060429" w:rsidRDefault="00604062" w:rsidP="00604062">
      <w:pPr>
        <w:rPr>
          <w:sz w:val="24"/>
          <w:szCs w:val="24"/>
        </w:rPr>
      </w:pPr>
      <w:r w:rsidRPr="00060429">
        <w:rPr>
          <w:rFonts w:eastAsia="ZapfHumanist601PL-Roman"/>
          <w:sz w:val="24"/>
          <w:szCs w:val="24"/>
        </w:rPr>
        <w:t>*zagadnienia dotyczące tematu Zasada zachowania pędu</w:t>
      </w:r>
      <w:r w:rsidR="00B74D87" w:rsidRPr="00060429">
        <w:rPr>
          <w:rFonts w:eastAsia="ZapfHumanist601PL-Roman"/>
          <w:sz w:val="24"/>
          <w:szCs w:val="24"/>
        </w:rPr>
        <w:t xml:space="preserve">   </w:t>
      </w:r>
    </w:p>
    <w:p w:rsidR="00000000" w:rsidRPr="00060429" w:rsidRDefault="00FF7448">
      <w:pPr>
        <w:rPr>
          <w:sz w:val="24"/>
          <w:szCs w:val="24"/>
        </w:rPr>
      </w:pPr>
    </w:p>
    <w:p w:rsidR="00060429" w:rsidRPr="00060429" w:rsidRDefault="00060429">
      <w:pPr>
        <w:rPr>
          <w:sz w:val="24"/>
          <w:szCs w:val="24"/>
        </w:rPr>
      </w:pPr>
    </w:p>
    <w:sectPr w:rsidR="00060429" w:rsidRPr="00060429">
      <w:footerReference w:type="even" r:id="rId41"/>
      <w:footerReference w:type="default" r:id="rId4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448" w:rsidRDefault="00FF7448">
      <w:r>
        <w:separator/>
      </w:r>
    </w:p>
  </w:endnote>
  <w:endnote w:type="continuationSeparator" w:id="1">
    <w:p w:rsidR="00FF7448" w:rsidRDefault="00FF7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apfHumanist601PL-Roma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ZapfHumanist601PL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74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00000" w:rsidRDefault="00FF744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F744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448" w:rsidRDefault="00FF7448">
      <w:r>
        <w:separator/>
      </w:r>
    </w:p>
  </w:footnote>
  <w:footnote w:type="continuationSeparator" w:id="1">
    <w:p w:rsidR="00FF7448" w:rsidRDefault="00FF74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5325C"/>
    <w:multiLevelType w:val="singleLevel"/>
    <w:tmpl w:val="901A9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>
    <w:nsid w:val="26012A6F"/>
    <w:multiLevelType w:val="singleLevel"/>
    <w:tmpl w:val="901A9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>
    <w:nsid w:val="272C0560"/>
    <w:multiLevelType w:val="singleLevel"/>
    <w:tmpl w:val="901A9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4D87"/>
    <w:rsid w:val="00060429"/>
    <w:rsid w:val="00604062"/>
    <w:rsid w:val="00B74D87"/>
    <w:rsid w:val="00FF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jc w:val="center"/>
    </w:pPr>
    <w:rPr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9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0.wmf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1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3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1216</Words>
  <Characters>7300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Klasa I               </vt:lpstr>
    </vt:vector>
  </TitlesOfParts>
  <Company>-</Company>
  <LinksUpToDate>false</LinksUpToDate>
  <CharactersWithSpaces>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 I</dc:title>
  <dc:creator>Mariusz</dc:creator>
  <cp:lastModifiedBy>Aleksandra Matys</cp:lastModifiedBy>
  <cp:revision>2</cp:revision>
  <cp:lastPrinted>2003-09-01T16:35:00Z</cp:lastPrinted>
  <dcterms:created xsi:type="dcterms:W3CDTF">2015-09-20T17:07:00Z</dcterms:created>
  <dcterms:modified xsi:type="dcterms:W3CDTF">2015-09-20T17:07:00Z</dcterms:modified>
</cp:coreProperties>
</file>